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2CDEB" w14:textId="77777777" w:rsidR="00C02098" w:rsidRDefault="00C02098" w:rsidP="00C02098">
      <w:pPr>
        <w:jc w:val="right"/>
        <w:rPr>
          <w:b/>
          <w:bCs/>
          <w:iCs/>
          <w:lang w:eastAsia="ar-SA"/>
        </w:rPr>
      </w:pPr>
      <w:r>
        <w:rPr>
          <w:b/>
          <w:bCs/>
          <w:iCs/>
          <w:lang w:eastAsia="ar-SA"/>
        </w:rPr>
        <w:t>Załącznik nr 3 do SWZ</w:t>
      </w:r>
    </w:p>
    <w:p w14:paraId="5FF265A5" w14:textId="77777777" w:rsidR="00C02098" w:rsidRDefault="00C02098" w:rsidP="00C02098">
      <w:pPr>
        <w:jc w:val="center"/>
        <w:rPr>
          <w:b/>
          <w:caps/>
          <w:sz w:val="25"/>
          <w:szCs w:val="25"/>
        </w:rPr>
      </w:pPr>
    </w:p>
    <w:p w14:paraId="71324A66" w14:textId="77777777" w:rsidR="00C02098" w:rsidRDefault="00C02098" w:rsidP="00C02098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OŚWIADCZENIE WYKONAWCY</w:t>
      </w:r>
    </w:p>
    <w:p w14:paraId="315D14A1" w14:textId="77777777" w:rsidR="00C02098" w:rsidRDefault="00C02098" w:rsidP="00C02098">
      <w:pPr>
        <w:spacing w:after="60"/>
        <w:jc w:val="center"/>
        <w:rPr>
          <w:sz w:val="24"/>
          <w:szCs w:val="24"/>
        </w:rPr>
      </w:pPr>
    </w:p>
    <w:p w14:paraId="5AED3BC7" w14:textId="77777777" w:rsidR="00C02098" w:rsidRDefault="00C02098" w:rsidP="00C02098">
      <w:pPr>
        <w:spacing w:after="60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o przynależności lub braku przynależności do tej samej grupy kapitałowej, o której mowa w art. 108 ust. 1 pkt 5 ustawy PZP</w:t>
      </w:r>
    </w:p>
    <w:p w14:paraId="5A1B3295" w14:textId="77777777" w:rsidR="00C02098" w:rsidRDefault="00C02098" w:rsidP="00C02098">
      <w:pPr>
        <w:jc w:val="right"/>
        <w:rPr>
          <w:b/>
          <w:bCs/>
          <w:iCs/>
          <w:lang w:eastAsia="ar-SA"/>
        </w:rPr>
      </w:pPr>
    </w:p>
    <w:p w14:paraId="6070708B" w14:textId="77777777" w:rsidR="00C02098" w:rsidRDefault="00C02098" w:rsidP="00C02098">
      <w:pPr>
        <w:rPr>
          <w:i/>
          <w:lang w:eastAsia="ar-SA"/>
        </w:rPr>
      </w:pPr>
      <w:r>
        <w:rPr>
          <w:lang w:eastAsia="ar-SA"/>
        </w:rPr>
        <w:t xml:space="preserve">Nazwa i adres Wykonawcy </w:t>
      </w:r>
      <w:r>
        <w:rPr>
          <w:i/>
          <w:lang w:eastAsia="ar-SA"/>
        </w:rPr>
        <w:t>(</w:t>
      </w:r>
      <w:r>
        <w:rPr>
          <w:i/>
          <w:u w:val="single"/>
          <w:lang w:eastAsia="ar-SA"/>
        </w:rPr>
        <w:t>Pełnomocnika</w:t>
      </w:r>
      <w:r>
        <w:rPr>
          <w:i/>
          <w:lang w:eastAsia="ar-SA"/>
        </w:rPr>
        <w:t xml:space="preserve"> w przypadku Konsorcjum):</w:t>
      </w:r>
    </w:p>
    <w:p w14:paraId="549A6C59" w14:textId="77777777" w:rsidR="00C02098" w:rsidRDefault="00C02098" w:rsidP="00C02098">
      <w:pPr>
        <w:keepLines/>
        <w:ind w:left="426" w:hanging="426"/>
        <w:jc w:val="both"/>
        <w:rPr>
          <w:lang w:eastAsia="ar-SA"/>
        </w:rPr>
      </w:pPr>
      <w:r>
        <w:rPr>
          <w:lang w:eastAsia="ar-SA"/>
        </w:rPr>
        <w:t>………………………………………………………………………………………………………..</w:t>
      </w:r>
    </w:p>
    <w:p w14:paraId="433B62BB" w14:textId="77777777" w:rsidR="00C02098" w:rsidRDefault="00C02098" w:rsidP="00C02098">
      <w:pPr>
        <w:keepLines/>
        <w:ind w:left="426" w:hanging="426"/>
        <w:jc w:val="both"/>
        <w:rPr>
          <w:lang w:eastAsia="ar-SA"/>
        </w:rPr>
      </w:pPr>
      <w:r>
        <w:rPr>
          <w:lang w:eastAsia="ar-SA"/>
        </w:rPr>
        <w:t>………………………………………………………………………………………………………..</w:t>
      </w:r>
    </w:p>
    <w:p w14:paraId="584775F3" w14:textId="77777777" w:rsidR="00C02098" w:rsidRDefault="00C02098" w:rsidP="00C02098">
      <w:pPr>
        <w:keepLines/>
        <w:ind w:left="426" w:hanging="426"/>
        <w:jc w:val="both"/>
        <w:rPr>
          <w:i/>
          <w:lang w:eastAsia="ar-SA"/>
        </w:rPr>
      </w:pPr>
      <w:r>
        <w:rPr>
          <w:lang w:eastAsia="ar-SA"/>
        </w:rPr>
        <w:t xml:space="preserve">Nazwa i adres Partnera/-ów: </w:t>
      </w:r>
      <w:r>
        <w:rPr>
          <w:i/>
          <w:lang w:eastAsia="ar-SA"/>
        </w:rPr>
        <w:t>(w przypadku Konsorcjum)</w:t>
      </w:r>
    </w:p>
    <w:p w14:paraId="4884D932" w14:textId="77777777" w:rsidR="00C02098" w:rsidRDefault="00C02098" w:rsidP="00C02098">
      <w:pPr>
        <w:keepLines/>
        <w:ind w:left="426" w:hanging="426"/>
        <w:jc w:val="both"/>
        <w:rPr>
          <w:lang w:eastAsia="ar-SA"/>
        </w:rPr>
      </w:pPr>
      <w:r>
        <w:rPr>
          <w:lang w:eastAsia="ar-SA"/>
        </w:rPr>
        <w:t>………………………………………………………………………………………………………..</w:t>
      </w:r>
    </w:p>
    <w:p w14:paraId="2B8D3EEA" w14:textId="77777777" w:rsidR="00C02098" w:rsidRDefault="00C02098" w:rsidP="00C02098">
      <w:pPr>
        <w:keepLines/>
        <w:ind w:left="426" w:hanging="426"/>
        <w:jc w:val="both"/>
        <w:rPr>
          <w:lang w:eastAsia="ar-SA"/>
        </w:rPr>
      </w:pPr>
      <w:r>
        <w:rPr>
          <w:lang w:eastAsia="ar-SA"/>
        </w:rPr>
        <w:t>………………………………………………………………………………………………………..</w:t>
      </w:r>
    </w:p>
    <w:p w14:paraId="64B35220" w14:textId="77777777" w:rsidR="00C02098" w:rsidRDefault="00C02098" w:rsidP="00C02098">
      <w:pPr>
        <w:keepLines/>
        <w:spacing w:before="20" w:after="48"/>
        <w:jc w:val="both"/>
        <w:rPr>
          <w:lang w:eastAsia="ar-SA"/>
        </w:rPr>
      </w:pPr>
    </w:p>
    <w:p w14:paraId="4E627B87" w14:textId="77777777" w:rsidR="00C02098" w:rsidRDefault="00C02098" w:rsidP="00C02098">
      <w:pPr>
        <w:spacing w:line="360" w:lineRule="auto"/>
        <w:jc w:val="center"/>
      </w:pPr>
      <w:r>
        <w:t>Dotyczy postępowania o udzielenie zamówienia publicznego pn. :</w:t>
      </w:r>
    </w:p>
    <w:p w14:paraId="3329C515" w14:textId="33260D9F" w:rsidR="00C02098" w:rsidRPr="00935C0B" w:rsidRDefault="00935C0B" w:rsidP="00C02098">
      <w:pPr>
        <w:spacing w:after="120"/>
        <w:jc w:val="center"/>
        <w:rPr>
          <w:b/>
          <w:bCs/>
          <w:i/>
          <w:sz w:val="28"/>
          <w:szCs w:val="28"/>
        </w:rPr>
      </w:pPr>
      <w:r w:rsidRPr="00935C0B">
        <w:rPr>
          <w:b/>
          <w:i/>
          <w:color w:val="000000"/>
          <w:sz w:val="28"/>
          <w:szCs w:val="28"/>
        </w:rPr>
        <w:t xml:space="preserve">Sukcesywna dostawa opału do kotłowni CKZ w Kluczborku </w:t>
      </w:r>
      <w:r w:rsidRPr="00935C0B">
        <w:rPr>
          <w:b/>
          <w:i/>
          <w:color w:val="000000"/>
          <w:sz w:val="28"/>
          <w:szCs w:val="28"/>
        </w:rPr>
        <w:br/>
        <w:t>w miarę zgłaszanego zapotrzebowania w sezonie grzewczym 202</w:t>
      </w:r>
      <w:r w:rsidR="002B5792">
        <w:rPr>
          <w:b/>
          <w:i/>
          <w:color w:val="000000"/>
          <w:sz w:val="28"/>
          <w:szCs w:val="28"/>
        </w:rPr>
        <w:t>6</w:t>
      </w:r>
      <w:r w:rsidRPr="00935C0B">
        <w:rPr>
          <w:b/>
          <w:i/>
          <w:color w:val="000000"/>
          <w:sz w:val="28"/>
          <w:szCs w:val="28"/>
        </w:rPr>
        <w:t>/202</w:t>
      </w:r>
      <w:r w:rsidR="002B5792">
        <w:rPr>
          <w:b/>
          <w:i/>
          <w:color w:val="000000"/>
          <w:sz w:val="28"/>
          <w:szCs w:val="28"/>
        </w:rPr>
        <w:t>7</w:t>
      </w:r>
    </w:p>
    <w:p w14:paraId="647A84B4" w14:textId="7E25EC33" w:rsidR="00C02098" w:rsidRDefault="00C02098" w:rsidP="00C02098">
      <w:pPr>
        <w:jc w:val="center"/>
        <w:rPr>
          <w:b/>
          <w:sz w:val="24"/>
          <w:szCs w:val="24"/>
        </w:rPr>
      </w:pPr>
      <w:r>
        <w:rPr>
          <w:b/>
          <w:bCs/>
          <w:iCs/>
          <w:lang w:eastAsia="ar-SA"/>
        </w:rPr>
        <w:t xml:space="preserve">Znak sprawy: </w:t>
      </w:r>
      <w:r w:rsidR="00935C0B">
        <w:rPr>
          <w:b/>
          <w:bCs/>
        </w:rPr>
        <w:t>CKZ.KG.32.</w:t>
      </w:r>
      <w:r w:rsidR="002B5792">
        <w:rPr>
          <w:b/>
          <w:bCs/>
        </w:rPr>
        <w:t>2</w:t>
      </w:r>
      <w:r w:rsidR="00935C0B">
        <w:rPr>
          <w:b/>
          <w:bCs/>
        </w:rPr>
        <w:t>.202</w:t>
      </w:r>
      <w:r w:rsidR="002B5792">
        <w:rPr>
          <w:b/>
          <w:bCs/>
        </w:rPr>
        <w:t>6</w:t>
      </w:r>
    </w:p>
    <w:p w14:paraId="4B41D192" w14:textId="77777777" w:rsidR="00C02098" w:rsidRDefault="00C02098" w:rsidP="00C02098">
      <w:pPr>
        <w:autoSpaceDE w:val="0"/>
        <w:autoSpaceDN w:val="0"/>
        <w:adjustRightInd w:val="0"/>
        <w:jc w:val="both"/>
      </w:pPr>
    </w:p>
    <w:p w14:paraId="3711A242" w14:textId="77777777" w:rsidR="00C02098" w:rsidRDefault="00C02098" w:rsidP="00C02098">
      <w:pPr>
        <w:pStyle w:val="Default"/>
        <w:numPr>
          <w:ilvl w:val="0"/>
          <w:numId w:val="1"/>
        </w:numPr>
        <w:spacing w:before="120" w:line="300" w:lineRule="auto"/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nie należę do tej samej grupy kapitałowej</w:t>
      </w:r>
      <w:r>
        <w:rPr>
          <w:sz w:val="22"/>
          <w:szCs w:val="22"/>
        </w:rPr>
        <w:t xml:space="preserve">, o której mowa w art. 108 ust. 1 pkt 5 ustawy - </w:t>
      </w:r>
      <w:r>
        <w:rPr>
          <w:sz w:val="22"/>
          <w:szCs w:val="22"/>
        </w:rPr>
        <w:br/>
        <w:t xml:space="preserve">Prawo zamówień publicznych, w rozumieniu ustawy z dnia 16 lutego 2007 r. o ochronie konkurencji </w:t>
      </w:r>
      <w:r w:rsidR="00935C0B">
        <w:rPr>
          <w:sz w:val="22"/>
          <w:szCs w:val="22"/>
        </w:rPr>
        <w:br/>
      </w:r>
      <w:r>
        <w:rPr>
          <w:sz w:val="22"/>
          <w:szCs w:val="22"/>
        </w:rPr>
        <w:t xml:space="preserve">i konsumentów (Dz. U. z 2021 r. poz. 275), z innym Wykonawcami, którzy złożyli odrębne oferty </w:t>
      </w:r>
      <w:r>
        <w:rPr>
          <w:sz w:val="22"/>
          <w:szCs w:val="22"/>
        </w:rPr>
        <w:br/>
        <w:t xml:space="preserve">w przedmiotowym postępowaniu o udzielenie zamówienia </w:t>
      </w:r>
    </w:p>
    <w:p w14:paraId="3A8A9E1C" w14:textId="77777777" w:rsidR="00C02098" w:rsidRDefault="00C02098" w:rsidP="00C02098">
      <w:pPr>
        <w:autoSpaceDE w:val="0"/>
        <w:autoSpaceDN w:val="0"/>
        <w:adjustRightInd w:val="0"/>
        <w:spacing w:line="300" w:lineRule="auto"/>
        <w:jc w:val="both"/>
        <w:rPr>
          <w:sz w:val="24"/>
          <w:szCs w:val="24"/>
        </w:rPr>
      </w:pPr>
    </w:p>
    <w:p w14:paraId="72E073BB" w14:textId="77777777" w:rsidR="00C02098" w:rsidRDefault="00C02098" w:rsidP="00C02098">
      <w:pPr>
        <w:autoSpaceDE w:val="0"/>
        <w:autoSpaceDN w:val="0"/>
        <w:adjustRightInd w:val="0"/>
        <w:spacing w:line="300" w:lineRule="auto"/>
        <w:jc w:val="both"/>
        <w:rPr>
          <w:sz w:val="24"/>
          <w:szCs w:val="24"/>
        </w:rPr>
      </w:pPr>
    </w:p>
    <w:p w14:paraId="27C4CBCA" w14:textId="77777777" w:rsidR="00C02098" w:rsidRDefault="00C02098" w:rsidP="00C02098">
      <w:pPr>
        <w:spacing w:line="360" w:lineRule="auto"/>
        <w:jc w:val="both"/>
      </w:pPr>
      <w:r>
        <w:t xml:space="preserve">…………….……. </w:t>
      </w:r>
      <w:r>
        <w:rPr>
          <w:i/>
        </w:rPr>
        <w:t xml:space="preserve">(miejscowość), </w:t>
      </w:r>
      <w:r>
        <w:t xml:space="preserve">dnia ………….……. r. </w:t>
      </w:r>
      <w:r>
        <w:tab/>
      </w:r>
      <w:r>
        <w:tab/>
      </w:r>
      <w:r>
        <w:tab/>
      </w:r>
      <w:r>
        <w:tab/>
      </w:r>
      <w:r>
        <w:tab/>
      </w:r>
    </w:p>
    <w:p w14:paraId="43CACBCA" w14:textId="77777777" w:rsidR="00C02098" w:rsidRDefault="00C02098" w:rsidP="00C02098">
      <w:pPr>
        <w:spacing w:line="360" w:lineRule="auto"/>
        <w:jc w:val="right"/>
      </w:pPr>
      <w:r>
        <w:t>…………………………………………</w:t>
      </w:r>
    </w:p>
    <w:p w14:paraId="55F8E231" w14:textId="77777777" w:rsidR="00C02098" w:rsidRDefault="00C02098" w:rsidP="00935C0B">
      <w:pPr>
        <w:spacing w:line="360" w:lineRule="auto"/>
        <w:ind w:left="5664" w:firstLine="6"/>
        <w:jc w:val="both"/>
        <w:rPr>
          <w:i/>
        </w:rPr>
      </w:pPr>
      <w:r>
        <w:rPr>
          <w:i/>
        </w:rPr>
        <w:t xml:space="preserve">                            (podpis)</w:t>
      </w:r>
    </w:p>
    <w:p w14:paraId="480A5B86" w14:textId="77777777" w:rsidR="00C02098" w:rsidRDefault="00C02098" w:rsidP="00C02098">
      <w:pPr>
        <w:pStyle w:val="Default"/>
        <w:numPr>
          <w:ilvl w:val="0"/>
          <w:numId w:val="1"/>
        </w:numPr>
        <w:spacing w:before="120" w:line="300" w:lineRule="auto"/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należę do tej samej grupy kapitałowej</w:t>
      </w:r>
      <w:r>
        <w:rPr>
          <w:sz w:val="22"/>
          <w:szCs w:val="22"/>
        </w:rPr>
        <w:t xml:space="preserve">, o której mowa w art. 108 ust 1 pkt 5 ustawy - </w:t>
      </w:r>
      <w:r>
        <w:rPr>
          <w:sz w:val="22"/>
          <w:szCs w:val="22"/>
        </w:rPr>
        <w:br/>
        <w:t xml:space="preserve">Prawo zamówień publicznych, w rozumieniu ustawy z dnia 16 lutego 2007 r. o ochronie konkurencji </w:t>
      </w:r>
      <w:r w:rsidR="00935C0B">
        <w:rPr>
          <w:sz w:val="22"/>
          <w:szCs w:val="22"/>
        </w:rPr>
        <w:br/>
      </w:r>
      <w:r>
        <w:rPr>
          <w:sz w:val="22"/>
          <w:szCs w:val="22"/>
        </w:rPr>
        <w:t xml:space="preserve">i konsumentów (Dz. U. z 2021 r. poz. 275), wraz z następującymi Wykonawcami, którzy złożyli odrębne oferty w przedmiotowym postępowaniu o udzielenie zamówienia </w:t>
      </w:r>
    </w:p>
    <w:p w14:paraId="506608D5" w14:textId="77777777" w:rsidR="00C02098" w:rsidRDefault="00C02098" w:rsidP="00C02098">
      <w:pPr>
        <w:pStyle w:val="Default"/>
        <w:numPr>
          <w:ilvl w:val="0"/>
          <w:numId w:val="2"/>
        </w:numPr>
        <w:tabs>
          <w:tab w:val="left" w:pos="210"/>
          <w:tab w:val="right" w:leader="dot" w:pos="6804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……………………………………………………………………………………………………..</w:t>
      </w:r>
    </w:p>
    <w:p w14:paraId="756DB575" w14:textId="77777777" w:rsidR="00C02098" w:rsidRDefault="00C02098" w:rsidP="00C02098">
      <w:pPr>
        <w:pStyle w:val="Default"/>
        <w:numPr>
          <w:ilvl w:val="0"/>
          <w:numId w:val="2"/>
        </w:numPr>
        <w:tabs>
          <w:tab w:val="left" w:pos="210"/>
          <w:tab w:val="right" w:leader="dot" w:pos="6804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……………………………………………………………………………………………………..</w:t>
      </w:r>
    </w:p>
    <w:p w14:paraId="0CD740CB" w14:textId="77777777" w:rsidR="00C02098" w:rsidRDefault="00C02098" w:rsidP="00C02098">
      <w:pPr>
        <w:pStyle w:val="Tekstpodstawowy"/>
        <w:tabs>
          <w:tab w:val="left" w:pos="284"/>
          <w:tab w:val="right" w:pos="2552"/>
          <w:tab w:val="left" w:pos="6804"/>
          <w:tab w:val="right" w:pos="9072"/>
        </w:tabs>
        <w:spacing w:line="276" w:lineRule="auto"/>
        <w:jc w:val="both"/>
        <w:rPr>
          <w:b w:val="0"/>
          <w:sz w:val="22"/>
          <w:szCs w:val="22"/>
          <w:u w:val="none"/>
        </w:rPr>
      </w:pPr>
      <w:r>
        <w:rPr>
          <w:b w:val="0"/>
          <w:sz w:val="22"/>
          <w:szCs w:val="22"/>
          <w:u w:val="none"/>
        </w:rPr>
        <w:t>oraz przedstawiam wraz z niniejszym oświadczeniem dowody, że powiązania z innym Wykonawcą nie prowadzą do zakłócenia konkurencji w postępowaniu o udzielnie zamówienia.</w:t>
      </w:r>
    </w:p>
    <w:p w14:paraId="38DD65D1" w14:textId="77777777" w:rsidR="00C02098" w:rsidRDefault="00C02098" w:rsidP="00C02098">
      <w:pPr>
        <w:autoSpaceDE w:val="0"/>
        <w:autoSpaceDN w:val="0"/>
        <w:adjustRightInd w:val="0"/>
        <w:spacing w:line="300" w:lineRule="auto"/>
        <w:jc w:val="both"/>
        <w:rPr>
          <w:sz w:val="24"/>
          <w:szCs w:val="24"/>
        </w:rPr>
      </w:pPr>
    </w:p>
    <w:p w14:paraId="2097D400" w14:textId="77777777" w:rsidR="00C02098" w:rsidRDefault="00C02098" w:rsidP="00C02098">
      <w:pPr>
        <w:autoSpaceDE w:val="0"/>
        <w:autoSpaceDN w:val="0"/>
        <w:adjustRightInd w:val="0"/>
        <w:spacing w:line="300" w:lineRule="auto"/>
        <w:jc w:val="both"/>
        <w:rPr>
          <w:sz w:val="24"/>
          <w:szCs w:val="24"/>
        </w:rPr>
      </w:pPr>
    </w:p>
    <w:p w14:paraId="7BACCC01" w14:textId="77777777" w:rsidR="00C02098" w:rsidRDefault="00C02098" w:rsidP="00C02098">
      <w:pPr>
        <w:spacing w:line="360" w:lineRule="auto"/>
        <w:jc w:val="both"/>
      </w:pPr>
      <w:r>
        <w:t xml:space="preserve">…………….……. </w:t>
      </w:r>
      <w:r>
        <w:rPr>
          <w:i/>
        </w:rPr>
        <w:t xml:space="preserve">(miejscowość), </w:t>
      </w:r>
      <w:r>
        <w:t xml:space="preserve">dnia ………….……. r. </w:t>
      </w:r>
      <w:r>
        <w:tab/>
      </w:r>
      <w:r>
        <w:tab/>
      </w:r>
      <w:r>
        <w:tab/>
      </w:r>
      <w:r>
        <w:tab/>
      </w:r>
      <w:r>
        <w:tab/>
      </w:r>
    </w:p>
    <w:p w14:paraId="2F1B318F" w14:textId="77777777" w:rsidR="00C02098" w:rsidRDefault="00C02098" w:rsidP="00C02098">
      <w:pPr>
        <w:spacing w:line="360" w:lineRule="auto"/>
        <w:jc w:val="right"/>
      </w:pPr>
      <w:r>
        <w:t>…………………………………………</w:t>
      </w:r>
    </w:p>
    <w:p w14:paraId="414903B4" w14:textId="77777777" w:rsidR="00C02098" w:rsidRDefault="00C02098" w:rsidP="00C02098">
      <w:pPr>
        <w:spacing w:line="360" w:lineRule="auto"/>
        <w:ind w:left="5664" w:firstLine="708"/>
        <w:jc w:val="both"/>
        <w:rPr>
          <w:i/>
        </w:rPr>
      </w:pPr>
      <w:r>
        <w:rPr>
          <w:i/>
        </w:rPr>
        <w:t xml:space="preserve">                            (podpis)</w:t>
      </w:r>
    </w:p>
    <w:p w14:paraId="291FF88B" w14:textId="77777777" w:rsidR="00C02098" w:rsidRDefault="00C02098" w:rsidP="00C02098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jc w:val="both"/>
        <w:rPr>
          <w:sz w:val="20"/>
          <w:u w:val="none"/>
        </w:rPr>
      </w:pPr>
    </w:p>
    <w:p w14:paraId="4A8EB267" w14:textId="77777777" w:rsidR="00C02098" w:rsidRDefault="00C02098" w:rsidP="00C02098">
      <w:pPr>
        <w:pStyle w:val="Tekstpodstawowy"/>
        <w:tabs>
          <w:tab w:val="left" w:pos="284"/>
          <w:tab w:val="right" w:leader="dot" w:pos="2552"/>
          <w:tab w:val="left" w:pos="6804"/>
          <w:tab w:val="right" w:leader="dot" w:pos="9072"/>
        </w:tabs>
        <w:jc w:val="both"/>
        <w:rPr>
          <w:color w:val="FF0000"/>
          <w:sz w:val="20"/>
          <w:u w:val="none"/>
        </w:rPr>
      </w:pPr>
      <w:r>
        <w:rPr>
          <w:color w:val="FF0000"/>
          <w:sz w:val="20"/>
          <w:u w:val="none"/>
        </w:rPr>
        <w:t>Uwaga! Oświadczenie należy złożyć na wezwanie Zamawiającego.</w:t>
      </w:r>
    </w:p>
    <w:p w14:paraId="5F5F0550" w14:textId="77777777" w:rsidR="00C02098" w:rsidRDefault="00C02098" w:rsidP="00C02098">
      <w:pPr>
        <w:jc w:val="both"/>
        <w:rPr>
          <w:b/>
          <w:color w:val="FF0000"/>
        </w:rPr>
      </w:pPr>
      <w:r>
        <w:rPr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>
        <w:rPr>
          <w:b/>
          <w:color w:val="FF0000"/>
        </w:rPr>
        <w:t>ne</w:t>
      </w:r>
      <w:proofErr w:type="spellEnd"/>
      <w:r>
        <w:rPr>
          <w:b/>
          <w:color w:val="FF0000"/>
        </w:rPr>
        <w:t xml:space="preserve"> do składania oświadczeń woli w imieniu Wykonawcy. </w:t>
      </w:r>
    </w:p>
    <w:sectPr w:rsidR="00C02098" w:rsidSect="00935C0B">
      <w:headerReference w:type="default" r:id="rId7"/>
      <w:pgSz w:w="11906" w:h="16838"/>
      <w:pgMar w:top="1417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FF756" w14:textId="77777777" w:rsidR="006E3007" w:rsidRDefault="006E3007" w:rsidP="00935C0B">
      <w:r>
        <w:separator/>
      </w:r>
    </w:p>
  </w:endnote>
  <w:endnote w:type="continuationSeparator" w:id="0">
    <w:p w14:paraId="7F6C989C" w14:textId="77777777" w:rsidR="006E3007" w:rsidRDefault="006E3007" w:rsidP="0093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9159F" w14:textId="77777777" w:rsidR="006E3007" w:rsidRDefault="006E3007" w:rsidP="00935C0B">
      <w:r>
        <w:separator/>
      </w:r>
    </w:p>
  </w:footnote>
  <w:footnote w:type="continuationSeparator" w:id="0">
    <w:p w14:paraId="645CF71B" w14:textId="77777777" w:rsidR="006E3007" w:rsidRDefault="006E3007" w:rsidP="00935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9EB48" w14:textId="77777777" w:rsidR="00935C0B" w:rsidRDefault="00935C0B" w:rsidP="00935C0B">
    <w:pPr>
      <w:ind w:left="567" w:hanging="567"/>
      <w:rPr>
        <w:rFonts w:ascii="Calibri" w:hAnsi="Calibri" w:cs="Calibri"/>
        <w:bCs/>
        <w:i/>
        <w:iCs/>
        <w:color w:val="000000"/>
        <w:sz w:val="18"/>
        <w:szCs w:val="19"/>
      </w:rPr>
    </w:pPr>
    <w:r>
      <w:rPr>
        <w:rFonts w:ascii="Calibri" w:hAnsi="Calibri" w:cs="Calibri"/>
        <w:bCs/>
        <w:i/>
        <w:iCs/>
        <w:sz w:val="18"/>
      </w:rPr>
      <w:t>Zamawiający:   Centrum Kształcenia Zawodowego w Kluczborku</w:t>
    </w:r>
  </w:p>
  <w:p w14:paraId="44D3DFA1" w14:textId="7C011014" w:rsidR="00935C0B" w:rsidRDefault="00935C0B" w:rsidP="00935C0B">
    <w:pPr>
      <w:spacing w:line="100" w:lineRule="atLeast"/>
      <w:ind w:left="1418" w:right="-567" w:hanging="1418"/>
      <w:rPr>
        <w:rFonts w:ascii="Calibri" w:hAnsi="Calibri" w:cs="Calibri"/>
        <w:bCs/>
        <w:i/>
        <w:iCs/>
        <w:sz w:val="18"/>
      </w:rPr>
    </w:pPr>
    <w:r>
      <w:rPr>
        <w:rFonts w:ascii="Calibri" w:hAnsi="Calibri" w:cs="Calibri"/>
        <w:bCs/>
        <w:i/>
        <w:iCs/>
        <w:color w:val="000000"/>
        <w:sz w:val="18"/>
        <w:szCs w:val="19"/>
      </w:rPr>
      <w:t>Tryb podstawowy</w:t>
    </w:r>
    <w:r>
      <w:rPr>
        <w:rFonts w:ascii="Calibri" w:hAnsi="Calibri" w:cs="Calibri"/>
        <w:bCs/>
        <w:i/>
        <w:iCs/>
        <w:sz w:val="18"/>
        <w:szCs w:val="19"/>
      </w:rPr>
      <w:t xml:space="preserve"> "Sukcesywna dostawa opału do kotłowni CKZ w Kluczborku w miarę zgłaszanego zapotrzebowania </w:t>
    </w:r>
    <w:r>
      <w:rPr>
        <w:rFonts w:ascii="Calibri" w:hAnsi="Calibri" w:cs="Calibri"/>
        <w:bCs/>
        <w:i/>
        <w:iCs/>
        <w:sz w:val="18"/>
        <w:szCs w:val="19"/>
      </w:rPr>
      <w:br/>
      <w:t>w sezonie grzewczym 202</w:t>
    </w:r>
    <w:r w:rsidR="002B5792">
      <w:rPr>
        <w:rFonts w:ascii="Calibri" w:hAnsi="Calibri" w:cs="Calibri"/>
        <w:bCs/>
        <w:i/>
        <w:iCs/>
        <w:sz w:val="18"/>
        <w:szCs w:val="19"/>
      </w:rPr>
      <w:t>6</w:t>
    </w:r>
    <w:r>
      <w:rPr>
        <w:rFonts w:ascii="Calibri" w:hAnsi="Calibri" w:cs="Calibri"/>
        <w:bCs/>
        <w:i/>
        <w:iCs/>
        <w:sz w:val="18"/>
        <w:szCs w:val="19"/>
      </w:rPr>
      <w:t>/202</w:t>
    </w:r>
    <w:r w:rsidR="002B5792">
      <w:rPr>
        <w:rFonts w:ascii="Calibri" w:hAnsi="Calibri" w:cs="Calibri"/>
        <w:bCs/>
        <w:i/>
        <w:iCs/>
        <w:sz w:val="18"/>
        <w:szCs w:val="19"/>
      </w:rPr>
      <w:t>7</w:t>
    </w:r>
    <w:r>
      <w:rPr>
        <w:rFonts w:ascii="Calibri" w:hAnsi="Calibri" w:cs="Calibri"/>
        <w:bCs/>
        <w:i/>
        <w:iCs/>
        <w:sz w:val="18"/>
        <w:szCs w:val="19"/>
      </w:rPr>
      <w:t>”</w:t>
    </w:r>
  </w:p>
  <w:p w14:paraId="0F36FF5B" w14:textId="05FFF94A" w:rsidR="00935C0B" w:rsidRDefault="00935C0B" w:rsidP="00935C0B">
    <w:pPr>
      <w:pBdr>
        <w:bottom w:val="single" w:sz="4" w:space="1" w:color="000000"/>
      </w:pBdr>
      <w:spacing w:line="360" w:lineRule="auto"/>
      <w:jc w:val="center"/>
    </w:pPr>
    <w:r>
      <w:rPr>
        <w:rFonts w:ascii="Calibri" w:hAnsi="Calibri" w:cs="Calibri"/>
        <w:bCs/>
        <w:i/>
        <w:iCs/>
        <w:sz w:val="18"/>
      </w:rPr>
      <w:t>CKZ.KG.32.</w:t>
    </w:r>
    <w:r w:rsidR="002B5792">
      <w:rPr>
        <w:rFonts w:ascii="Calibri" w:hAnsi="Calibri" w:cs="Calibri"/>
        <w:bCs/>
        <w:i/>
        <w:iCs/>
        <w:sz w:val="18"/>
      </w:rPr>
      <w:t>2</w:t>
    </w:r>
    <w:r>
      <w:rPr>
        <w:rFonts w:ascii="Calibri" w:hAnsi="Calibri" w:cs="Calibri"/>
        <w:bCs/>
        <w:i/>
        <w:iCs/>
        <w:sz w:val="18"/>
      </w:rPr>
      <w:t>.202</w:t>
    </w:r>
    <w:r w:rsidR="002B5792">
      <w:rPr>
        <w:rFonts w:ascii="Calibri" w:hAnsi="Calibri" w:cs="Calibri"/>
        <w:bCs/>
        <w:i/>
        <w:iCs/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06C7E"/>
    <w:multiLevelType w:val="hybridMultilevel"/>
    <w:tmpl w:val="5E567560"/>
    <w:lvl w:ilvl="0" w:tplc="631494AE">
      <w:start w:val="1"/>
      <w:numFmt w:val="decimal"/>
      <w:suff w:val="space"/>
      <w:lvlText w:val="%1."/>
      <w:lvlJc w:val="left"/>
      <w:pPr>
        <w:ind w:left="360" w:hanging="360"/>
      </w:pPr>
      <w:rPr>
        <w:b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756F51"/>
    <w:multiLevelType w:val="hybridMultilevel"/>
    <w:tmpl w:val="082A71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514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912853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2098"/>
    <w:rsid w:val="00146376"/>
    <w:rsid w:val="001C51DC"/>
    <w:rsid w:val="002B5792"/>
    <w:rsid w:val="003A11B5"/>
    <w:rsid w:val="00483F1A"/>
    <w:rsid w:val="005B7AB4"/>
    <w:rsid w:val="006E3007"/>
    <w:rsid w:val="00935C0B"/>
    <w:rsid w:val="00B93507"/>
    <w:rsid w:val="00C02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A33E"/>
  <w15:docId w15:val="{5251629C-6C2D-46A4-8328-E82D125F4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0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020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20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20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20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20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20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20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20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20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20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20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20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20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20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20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20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20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20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20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2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20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20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20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209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209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20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20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20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2098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semiHidden/>
    <w:unhideWhenUsed/>
    <w:rsid w:val="00C02098"/>
    <w:rPr>
      <w:b/>
      <w:sz w:val="24"/>
      <w:u w:val="singl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02098"/>
    <w:rPr>
      <w:rFonts w:ascii="Times New Roman" w:eastAsia="Times New Roman" w:hAnsi="Times New Roman" w:cs="Times New Roman"/>
      <w:b/>
      <w:kern w:val="0"/>
      <w:szCs w:val="20"/>
      <w:u w:val="single"/>
      <w:lang w:eastAsia="pl-PL"/>
    </w:rPr>
  </w:style>
  <w:style w:type="paragraph" w:customStyle="1" w:styleId="Default">
    <w:name w:val="Default"/>
    <w:rsid w:val="00C020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35C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5C0B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5C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5C0B"/>
    <w:rPr>
      <w:rFonts w:ascii="Times New Roman" w:eastAsia="Times New Roman" w:hAnsi="Times New Roman" w:cs="Times New Roman"/>
      <w:kern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294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User</cp:lastModifiedBy>
  <cp:revision>3</cp:revision>
  <dcterms:created xsi:type="dcterms:W3CDTF">2025-07-25T08:24:00Z</dcterms:created>
  <dcterms:modified xsi:type="dcterms:W3CDTF">2026-08-10T10:03:00Z</dcterms:modified>
</cp:coreProperties>
</file>